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8A" w:rsidRDefault="0023518A" w:rsidP="00235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A">
        <w:rPr>
          <w:rFonts w:ascii="Times New Roman" w:hAnsi="Times New Roman" w:cs="Times New Roman"/>
          <w:b/>
          <w:sz w:val="28"/>
          <w:szCs w:val="28"/>
        </w:rPr>
        <w:t>Публичные обсуждения правоприменительной практики</w:t>
      </w:r>
    </w:p>
    <w:p w:rsidR="0025066B" w:rsidRDefault="001C53C1" w:rsidP="00235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B37B3">
        <w:rPr>
          <w:rFonts w:ascii="Times New Roman" w:hAnsi="Times New Roman" w:cs="Times New Roman"/>
          <w:b/>
          <w:sz w:val="28"/>
          <w:szCs w:val="28"/>
        </w:rPr>
        <w:t>второе</w:t>
      </w:r>
      <w:r w:rsidR="0023518A" w:rsidRPr="0023518A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843A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518A" w:rsidRPr="0025066B" w:rsidRDefault="0023518A" w:rsidP="00F07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66E" w:rsidRPr="000C566E" w:rsidRDefault="00193BF3" w:rsidP="000C5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37B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C53C1">
        <w:rPr>
          <w:rFonts w:ascii="Times New Roman" w:hAnsi="Times New Roman" w:cs="Times New Roman"/>
          <w:sz w:val="28"/>
          <w:szCs w:val="28"/>
        </w:rPr>
        <w:t xml:space="preserve"> 2020 </w:t>
      </w:r>
      <w:r w:rsidR="000C566E" w:rsidRPr="000C566E">
        <w:rPr>
          <w:rFonts w:ascii="Times New Roman" w:hAnsi="Times New Roman" w:cs="Times New Roman"/>
          <w:sz w:val="28"/>
          <w:szCs w:val="28"/>
        </w:rPr>
        <w:t xml:space="preserve">года проведены публичные обсуждения результатов правоприменительной практики </w:t>
      </w:r>
      <w:r w:rsidR="008C3EC0">
        <w:rPr>
          <w:rFonts w:ascii="Times New Roman" w:hAnsi="Times New Roman" w:cs="Times New Roman"/>
          <w:sz w:val="28"/>
          <w:szCs w:val="28"/>
        </w:rPr>
        <w:t>Службы</w:t>
      </w:r>
      <w:r w:rsidR="000C566E" w:rsidRPr="000C566E">
        <w:rPr>
          <w:rFonts w:ascii="Times New Roman" w:hAnsi="Times New Roman" w:cs="Times New Roman"/>
          <w:sz w:val="28"/>
          <w:szCs w:val="28"/>
        </w:rPr>
        <w:t xml:space="preserve"> за </w:t>
      </w:r>
      <w:r w:rsidR="006B37B3">
        <w:rPr>
          <w:rFonts w:ascii="Times New Roman" w:hAnsi="Times New Roman" w:cs="Times New Roman"/>
          <w:sz w:val="28"/>
          <w:szCs w:val="28"/>
        </w:rPr>
        <w:t>второе</w:t>
      </w:r>
      <w:r w:rsidR="000C566E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0C566E" w:rsidRPr="000C566E">
        <w:rPr>
          <w:rFonts w:ascii="Times New Roman" w:hAnsi="Times New Roman" w:cs="Times New Roman"/>
          <w:sz w:val="28"/>
          <w:szCs w:val="28"/>
        </w:rPr>
        <w:t xml:space="preserve"> 20</w:t>
      </w:r>
      <w:r w:rsidR="001C53C1">
        <w:rPr>
          <w:rFonts w:ascii="Times New Roman" w:hAnsi="Times New Roman" w:cs="Times New Roman"/>
          <w:sz w:val="28"/>
          <w:szCs w:val="28"/>
        </w:rPr>
        <w:t xml:space="preserve">20 </w:t>
      </w:r>
      <w:r w:rsidR="000C566E" w:rsidRPr="000C566E">
        <w:rPr>
          <w:rFonts w:ascii="Times New Roman" w:hAnsi="Times New Roman" w:cs="Times New Roman"/>
          <w:sz w:val="28"/>
          <w:szCs w:val="28"/>
        </w:rPr>
        <w:t>года.</w:t>
      </w:r>
    </w:p>
    <w:p w:rsidR="000C566E" w:rsidRPr="000C566E" w:rsidRDefault="001C53C1" w:rsidP="000C5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Слушания были проведены с соблюдением санитарных норм и правил, социальной дистанции, а также все участники слушаний имели средства индивидуальной защиты.</w:t>
      </w:r>
    </w:p>
    <w:p w:rsidR="000C566E" w:rsidRPr="000C566E" w:rsidRDefault="000C566E" w:rsidP="000C5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66E">
        <w:rPr>
          <w:rFonts w:ascii="Times New Roman" w:hAnsi="Times New Roman" w:cs="Times New Roman"/>
          <w:sz w:val="28"/>
          <w:szCs w:val="28"/>
        </w:rPr>
        <w:t xml:space="preserve">До сведения участников публичных обсуждений доведена информация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отдела строительного надзора</w:t>
      </w:r>
      <w:r w:rsidRPr="000C566E">
        <w:rPr>
          <w:rFonts w:ascii="Times New Roman" w:hAnsi="Times New Roman" w:cs="Times New Roman"/>
          <w:sz w:val="28"/>
          <w:szCs w:val="28"/>
        </w:rPr>
        <w:t xml:space="preserve"> за </w:t>
      </w:r>
      <w:r w:rsidR="006B37B3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1C53C1">
        <w:rPr>
          <w:rFonts w:ascii="Times New Roman" w:hAnsi="Times New Roman" w:cs="Times New Roman"/>
          <w:sz w:val="28"/>
          <w:szCs w:val="28"/>
        </w:rPr>
        <w:t>20</w:t>
      </w:r>
      <w:r w:rsidRPr="000C566E">
        <w:rPr>
          <w:rFonts w:ascii="Times New Roman" w:hAnsi="Times New Roman" w:cs="Times New Roman"/>
          <w:sz w:val="28"/>
          <w:szCs w:val="28"/>
        </w:rPr>
        <w:t xml:space="preserve"> года, о предмете и задачах государственного строительного надзора, о реформе контрольно-надзорной деятельности в части применения риск-ориентированного подхода в строительстве, о наиболее типичных нарушениях, выявляемых в ходе проверок, наложенных мерах административной ответственности. Соответствующий доклад представлен </w:t>
      </w:r>
      <w:r w:rsidR="001C53C1">
        <w:rPr>
          <w:rFonts w:ascii="Times New Roman" w:hAnsi="Times New Roman" w:cs="Times New Roman"/>
          <w:sz w:val="28"/>
          <w:szCs w:val="28"/>
        </w:rPr>
        <w:t xml:space="preserve">заместителем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Службы государственной жилищной инспекции и строительного надзора Республики Тыва </w:t>
      </w:r>
      <w:proofErr w:type="spellStart"/>
      <w:r w:rsidR="001C53C1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="001C53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C53C1">
        <w:rPr>
          <w:rFonts w:ascii="Times New Roman" w:hAnsi="Times New Roman" w:cs="Times New Roman"/>
          <w:sz w:val="28"/>
          <w:szCs w:val="28"/>
        </w:rPr>
        <w:t>Романом Викторовичем</w:t>
      </w:r>
      <w:r w:rsidR="00BA4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DDC" w:rsidRDefault="00BA4DDC" w:rsidP="000C5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A4DDC" w:rsidSect="009D2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F3A74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C03BC0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193ACD"/>
    <w:multiLevelType w:val="hybridMultilevel"/>
    <w:tmpl w:val="F5B24BF8"/>
    <w:lvl w:ilvl="0" w:tplc="D1E84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E85D6D"/>
    <w:multiLevelType w:val="hybridMultilevel"/>
    <w:tmpl w:val="37DC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A56"/>
    <w:multiLevelType w:val="hybridMultilevel"/>
    <w:tmpl w:val="6C4C1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E9D1245"/>
    <w:multiLevelType w:val="hybridMultilevel"/>
    <w:tmpl w:val="12CA0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A1"/>
    <w:rsid w:val="00011D98"/>
    <w:rsid w:val="000A388B"/>
    <w:rsid w:val="000C566E"/>
    <w:rsid w:val="000F7E65"/>
    <w:rsid w:val="0011593F"/>
    <w:rsid w:val="0014744A"/>
    <w:rsid w:val="00151EFD"/>
    <w:rsid w:val="00181A43"/>
    <w:rsid w:val="00193BF3"/>
    <w:rsid w:val="001C53C1"/>
    <w:rsid w:val="0023518A"/>
    <w:rsid w:val="0025066B"/>
    <w:rsid w:val="002868FD"/>
    <w:rsid w:val="002B385D"/>
    <w:rsid w:val="002D17AA"/>
    <w:rsid w:val="003039FE"/>
    <w:rsid w:val="003371FA"/>
    <w:rsid w:val="00343CC3"/>
    <w:rsid w:val="003C3DFC"/>
    <w:rsid w:val="00454211"/>
    <w:rsid w:val="0046275D"/>
    <w:rsid w:val="004B67FF"/>
    <w:rsid w:val="004C4205"/>
    <w:rsid w:val="004C6CB9"/>
    <w:rsid w:val="005074A1"/>
    <w:rsid w:val="005536A3"/>
    <w:rsid w:val="0058576C"/>
    <w:rsid w:val="006021E7"/>
    <w:rsid w:val="006A4119"/>
    <w:rsid w:val="006B37B3"/>
    <w:rsid w:val="006C2D99"/>
    <w:rsid w:val="007341DB"/>
    <w:rsid w:val="00825435"/>
    <w:rsid w:val="00834864"/>
    <w:rsid w:val="00843A51"/>
    <w:rsid w:val="008C3EC0"/>
    <w:rsid w:val="008F1B36"/>
    <w:rsid w:val="009C07CB"/>
    <w:rsid w:val="009D22A9"/>
    <w:rsid w:val="00A673E3"/>
    <w:rsid w:val="00AA7437"/>
    <w:rsid w:val="00AF44B5"/>
    <w:rsid w:val="00B11153"/>
    <w:rsid w:val="00BA4DDC"/>
    <w:rsid w:val="00C11A92"/>
    <w:rsid w:val="00C74410"/>
    <w:rsid w:val="00EB73A4"/>
    <w:rsid w:val="00EF2532"/>
    <w:rsid w:val="00F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DC06"/>
  <w15:chartTrackingRefBased/>
  <w15:docId w15:val="{54CD4001-49D5-4AD7-9019-C679EF7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1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2019-09-18T02:13:00Z</cp:lastPrinted>
  <dcterms:created xsi:type="dcterms:W3CDTF">2020-01-10T02:12:00Z</dcterms:created>
  <dcterms:modified xsi:type="dcterms:W3CDTF">2020-12-29T09:57:00Z</dcterms:modified>
</cp:coreProperties>
</file>