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C45485" w:rsidRPr="00B36CF5" w:rsidTr="00B7708E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B7708E">
            <w:pPr>
              <w:pStyle w:val="2"/>
              <w:ind w:firstLine="709"/>
            </w:pP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C45485" w:rsidRPr="00B36CF5" w:rsidRDefault="00C45485" w:rsidP="00B7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C45485">
            <w:pPr>
              <w:jc w:val="center"/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B7708E">
            <w:pPr>
              <w:pStyle w:val="2"/>
            </w:pP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C45485" w:rsidRPr="00B36CF5" w:rsidRDefault="00C45485" w:rsidP="00B7708E">
            <w:pPr>
              <w:rPr>
                <w:rFonts w:ascii="Times New Roman" w:hAnsi="Times New Roman" w:cs="Times New Roman"/>
              </w:rPr>
            </w:pPr>
          </w:p>
        </w:tc>
      </w:tr>
    </w:tbl>
    <w:p w:rsidR="00C45485" w:rsidRDefault="00C45485" w:rsidP="00C45485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bookmarkStart w:id="0" w:name="clb790259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6" w:history="1">
        <w:r w:rsidRPr="00B36CF5">
          <w:rPr>
            <w:rStyle w:val="a3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  <w:bookmarkEnd w:id="0"/>
    </w:p>
    <w:p w:rsidR="00C45485" w:rsidRDefault="00C45485" w:rsidP="00C45485"/>
    <w:p w:rsidR="00C45485" w:rsidRPr="00B6662E" w:rsidRDefault="00F45D66" w:rsidP="00C4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BD2915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6A5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485">
        <w:rPr>
          <w:rFonts w:ascii="Times New Roman" w:hAnsi="Times New Roman" w:cs="Times New Roman"/>
          <w:b/>
          <w:sz w:val="28"/>
          <w:szCs w:val="28"/>
        </w:rPr>
        <w:t>ОД</w:t>
      </w:r>
    </w:p>
    <w:p w:rsidR="00C45485" w:rsidRDefault="00BD2915" w:rsidP="00C4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F45D66">
        <w:rPr>
          <w:rFonts w:ascii="Times New Roman" w:hAnsi="Times New Roman" w:cs="Times New Roman"/>
          <w:sz w:val="28"/>
          <w:szCs w:val="28"/>
        </w:rPr>
        <w:t>»</w:t>
      </w:r>
      <w:r w:rsidR="00905A95">
        <w:rPr>
          <w:rFonts w:ascii="Times New Roman" w:hAnsi="Times New Roman" w:cs="Times New Roman"/>
          <w:sz w:val="28"/>
          <w:szCs w:val="28"/>
        </w:rPr>
        <w:t xml:space="preserve"> </w:t>
      </w:r>
      <w:r w:rsidR="0041707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A1D0F">
        <w:rPr>
          <w:rFonts w:ascii="Times New Roman" w:hAnsi="Times New Roman" w:cs="Times New Roman"/>
          <w:sz w:val="28"/>
          <w:szCs w:val="28"/>
        </w:rPr>
        <w:t xml:space="preserve"> 2019</w:t>
      </w:r>
      <w:r w:rsidR="00C45485">
        <w:rPr>
          <w:rFonts w:ascii="Times New Roman" w:hAnsi="Times New Roman" w:cs="Times New Roman"/>
          <w:sz w:val="28"/>
          <w:szCs w:val="28"/>
        </w:rPr>
        <w:t xml:space="preserve"> г</w:t>
      </w:r>
      <w:r w:rsidR="00905A95">
        <w:rPr>
          <w:rFonts w:ascii="Times New Roman" w:hAnsi="Times New Roman" w:cs="Times New Roman"/>
          <w:sz w:val="28"/>
          <w:szCs w:val="28"/>
        </w:rPr>
        <w:t>ода</w:t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E7E23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A9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454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5485">
        <w:rPr>
          <w:rFonts w:ascii="Times New Roman" w:hAnsi="Times New Roman" w:cs="Times New Roman"/>
          <w:sz w:val="28"/>
          <w:szCs w:val="28"/>
        </w:rPr>
        <w:t>. Кызыл</w:t>
      </w:r>
    </w:p>
    <w:p w:rsidR="00905A95" w:rsidRPr="00963887" w:rsidRDefault="00963887" w:rsidP="00963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87">
        <w:rPr>
          <w:rFonts w:ascii="Times New Roman" w:hAnsi="Times New Roman" w:cs="Times New Roman"/>
          <w:b/>
          <w:sz w:val="28"/>
          <w:szCs w:val="28"/>
        </w:rPr>
        <w:t>«О проведении конкурса по формированию резерва управленческих кадров Службы государственной жилищной инспекции и строительного надзора Республики Тыва»</w:t>
      </w:r>
    </w:p>
    <w:p w:rsidR="00821FE6" w:rsidRDefault="00821FE6" w:rsidP="003A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64CD" w:rsidRDefault="00821FE6" w:rsidP="0082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7E23">
        <w:rPr>
          <w:rFonts w:ascii="Times New Roman" w:hAnsi="Times New Roman" w:cs="Times New Roman"/>
          <w:sz w:val="28"/>
          <w:szCs w:val="28"/>
        </w:rPr>
        <w:t>соответствии с</w:t>
      </w:r>
      <w:r w:rsidR="00963887">
        <w:rPr>
          <w:rFonts w:ascii="Times New Roman" w:hAnsi="Times New Roman" w:cs="Times New Roman"/>
          <w:sz w:val="28"/>
          <w:szCs w:val="28"/>
        </w:rPr>
        <w:t xml:space="preserve"> Указом Главы Республики Тыва от 31.12.2013 года № 263 «Об утверждении Положения о резерве управленческих кадров Республики Тыва»</w:t>
      </w:r>
      <w:r w:rsidR="00BE7E23">
        <w:rPr>
          <w:rFonts w:ascii="Times New Roman" w:hAnsi="Times New Roman" w:cs="Times New Roman"/>
          <w:sz w:val="28"/>
          <w:szCs w:val="28"/>
        </w:rPr>
        <w:t>,</w:t>
      </w:r>
      <w:r w:rsidR="00963887">
        <w:rPr>
          <w:rFonts w:ascii="Times New Roman" w:hAnsi="Times New Roman" w:cs="Times New Roman"/>
          <w:sz w:val="28"/>
          <w:szCs w:val="28"/>
        </w:rPr>
        <w:t xml:space="preserve"> в целях формирования резерва управленческих кадров в Службе государственной жилищной инспекции и строительного надзора Республики Тыва,</w:t>
      </w:r>
    </w:p>
    <w:p w:rsidR="00821FE6" w:rsidRDefault="00821FE6" w:rsidP="0082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9E" w:rsidRDefault="005864CD" w:rsidP="0058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64CD" w:rsidRPr="005864CD" w:rsidRDefault="005864CD" w:rsidP="0058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E6" w:rsidRDefault="00C45485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87">
        <w:rPr>
          <w:rFonts w:ascii="Times New Roman" w:hAnsi="Times New Roman" w:cs="Times New Roman"/>
          <w:sz w:val="28"/>
          <w:szCs w:val="28"/>
        </w:rPr>
        <w:t>1. П</w:t>
      </w:r>
      <w:r w:rsidR="005A29EE">
        <w:rPr>
          <w:rFonts w:ascii="Times New Roman" w:hAnsi="Times New Roman" w:cs="Times New Roman"/>
          <w:sz w:val="28"/>
          <w:szCs w:val="28"/>
        </w:rPr>
        <w:t xml:space="preserve">ровести конкурс </w:t>
      </w:r>
      <w:r w:rsidR="00963887">
        <w:rPr>
          <w:rFonts w:ascii="Times New Roman" w:hAnsi="Times New Roman" w:cs="Times New Roman"/>
          <w:sz w:val="28"/>
          <w:szCs w:val="28"/>
        </w:rPr>
        <w:t>по формированию резерва управленческих кадров</w:t>
      </w:r>
      <w:r w:rsidR="00821FE6">
        <w:rPr>
          <w:rFonts w:ascii="Times New Roman" w:hAnsi="Times New Roman" w:cs="Times New Roman"/>
          <w:sz w:val="28"/>
          <w:szCs w:val="28"/>
        </w:rPr>
        <w:t xml:space="preserve"> </w:t>
      </w:r>
      <w:r w:rsidR="00BE7E23">
        <w:rPr>
          <w:rFonts w:ascii="Times New Roman" w:hAnsi="Times New Roman" w:cs="Times New Roman"/>
          <w:sz w:val="28"/>
          <w:szCs w:val="28"/>
        </w:rPr>
        <w:t xml:space="preserve">на </w:t>
      </w:r>
      <w:r w:rsidR="00417072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  <w:r w:rsidR="00417072" w:rsidRPr="00417072">
        <w:rPr>
          <w:rFonts w:ascii="Times New Roman" w:hAnsi="Times New Roman" w:cs="Times New Roman"/>
          <w:sz w:val="28"/>
          <w:szCs w:val="28"/>
        </w:rPr>
        <w:t xml:space="preserve"> </w:t>
      </w:r>
      <w:r w:rsidR="00417072">
        <w:rPr>
          <w:rFonts w:ascii="Times New Roman" w:hAnsi="Times New Roman" w:cs="Times New Roman"/>
          <w:sz w:val="28"/>
          <w:szCs w:val="28"/>
        </w:rPr>
        <w:t>Республики Тыва</w:t>
      </w:r>
      <w:r w:rsidR="00821FE6">
        <w:rPr>
          <w:rFonts w:ascii="Times New Roman" w:hAnsi="Times New Roman" w:cs="Times New Roman"/>
          <w:sz w:val="28"/>
          <w:szCs w:val="28"/>
        </w:rPr>
        <w:t>.</w:t>
      </w:r>
    </w:p>
    <w:p w:rsidR="00821FE6" w:rsidRDefault="00821FE6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Службы государственной жилищной инспекции и строительного надзора Республики Тыва в информационно-телекоммуникационной сети «Интернет».</w:t>
      </w:r>
    </w:p>
    <w:p w:rsidR="005A29EE" w:rsidRDefault="005A29EE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эксперту </w:t>
      </w:r>
      <w:r w:rsidR="00BE7E23">
        <w:rPr>
          <w:rFonts w:ascii="Times New Roman" w:hAnsi="Times New Roman" w:cs="Times New Roman"/>
          <w:sz w:val="28"/>
          <w:szCs w:val="28"/>
        </w:rPr>
        <w:t>отдела контрольно-аналитический и</w:t>
      </w:r>
      <w:r>
        <w:rPr>
          <w:rFonts w:ascii="Times New Roman" w:hAnsi="Times New Roman" w:cs="Times New Roman"/>
          <w:sz w:val="28"/>
          <w:szCs w:val="28"/>
        </w:rPr>
        <w:t xml:space="preserve"> надзора управляющих компаний </w:t>
      </w:r>
      <w:r w:rsidR="00BE7E23">
        <w:rPr>
          <w:rFonts w:ascii="Times New Roman" w:hAnsi="Times New Roman" w:cs="Times New Roman"/>
          <w:sz w:val="28"/>
          <w:szCs w:val="28"/>
        </w:rPr>
        <w:t>Сат Д.М.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прием документов кандидатов.</w:t>
      </w:r>
    </w:p>
    <w:p w:rsidR="005A29EE" w:rsidRDefault="005A29EE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37EC3" w:rsidRDefault="00C37EC3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23" w:rsidRDefault="00BE7E23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23" w:rsidRDefault="00BE7E23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23" w:rsidRDefault="00BE7E23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A95" w:rsidRDefault="00905A95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C3" w:rsidRDefault="00C37EC3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5D66">
        <w:rPr>
          <w:rFonts w:ascii="Times New Roman" w:hAnsi="Times New Roman" w:cs="Times New Roman"/>
          <w:sz w:val="28"/>
          <w:szCs w:val="28"/>
        </w:rPr>
        <w:t xml:space="preserve"> </w:t>
      </w:r>
      <w:r w:rsidR="00905A95">
        <w:rPr>
          <w:rFonts w:ascii="Times New Roman" w:hAnsi="Times New Roman" w:cs="Times New Roman"/>
          <w:sz w:val="28"/>
          <w:szCs w:val="28"/>
        </w:rPr>
        <w:t xml:space="preserve">  </w:t>
      </w:r>
      <w:r w:rsidR="00F45D66">
        <w:rPr>
          <w:rFonts w:ascii="Times New Roman" w:hAnsi="Times New Roman" w:cs="Times New Roman"/>
          <w:sz w:val="28"/>
          <w:szCs w:val="28"/>
        </w:rPr>
        <w:t xml:space="preserve">       К.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D66">
        <w:rPr>
          <w:rFonts w:ascii="Times New Roman" w:hAnsi="Times New Roman" w:cs="Times New Roman"/>
          <w:sz w:val="28"/>
          <w:szCs w:val="28"/>
        </w:rPr>
        <w:t>Дандаа</w:t>
      </w:r>
      <w:proofErr w:type="spellEnd"/>
    </w:p>
    <w:p w:rsidR="00417072" w:rsidRDefault="00417072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72" w:rsidRDefault="00417072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72" w:rsidRDefault="00417072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72" w:rsidRDefault="00417072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72" w:rsidRDefault="00417072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72" w:rsidRDefault="00417072" w:rsidP="00417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о проведении конкурса по формированию резерва управленческих кадров Службы государственной жилищной инспекции и строительного надзора Республики Тыва</w:t>
      </w:r>
    </w:p>
    <w:p w:rsidR="00417072" w:rsidRDefault="00417072" w:rsidP="00417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72" w:rsidRDefault="00BD2915" w:rsidP="0041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417072">
        <w:rPr>
          <w:rFonts w:ascii="Times New Roman" w:hAnsi="Times New Roman" w:cs="Times New Roman"/>
          <w:sz w:val="28"/>
          <w:szCs w:val="28"/>
        </w:rPr>
        <w:t>» октября 2019 г.</w:t>
      </w:r>
    </w:p>
    <w:p w:rsidR="00417072" w:rsidRDefault="00417072" w:rsidP="0041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41" w:rsidRDefault="000D3841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Тыва от 31.12.2013 года № 263 «Об утверждении Положения о резерве управленческих кадров Республики Тыва», Служба государственной жилищной инспекции и строительного надзора Республики Тыва объявляет конкурс по формированию резерва управленческих кадров Республики Тыва</w:t>
      </w:r>
      <w:r w:rsidR="00474A8E">
        <w:rPr>
          <w:rFonts w:ascii="Times New Roman" w:hAnsi="Times New Roman" w:cs="Times New Roman"/>
          <w:sz w:val="28"/>
          <w:szCs w:val="28"/>
        </w:rPr>
        <w:t>.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A8E" w:rsidRP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8E">
        <w:rPr>
          <w:rFonts w:ascii="Times New Roman" w:hAnsi="Times New Roman" w:cs="Times New Roman"/>
          <w:b/>
          <w:sz w:val="28"/>
          <w:szCs w:val="28"/>
        </w:rPr>
        <w:t>Требования к кандидатам: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ведущей группы должностей: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от 25 до 50 лет;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фактов нарушения ограничений, предусмотренных по ранее занимаемым должностям;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судимости, отсутствие фактора возбуждения уголовного дела на момент участия в конкурсе на включение в резерв управленческих кадров;</w:t>
      </w:r>
    </w:p>
    <w:p w:rsidR="00474A8E" w:rsidRDefault="00474A8E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высшего образования 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="00C77F76">
        <w:rPr>
          <w:rFonts w:ascii="Times New Roman" w:hAnsi="Times New Roman" w:cs="Times New Roman"/>
          <w:sz w:val="28"/>
          <w:szCs w:val="28"/>
        </w:rPr>
        <w:t>;</w:t>
      </w:r>
    </w:p>
    <w:p w:rsidR="00C77F76" w:rsidRDefault="00C77F76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опыт не менее трех лет на должностях руководителей и заместителей руководителей органов государственной власти Республики Тыва и органов местного самоуправления Республики Тыва, иных государственных органов Республики Тыва, а также руководителей, заместителей руководителей, руководителей структурных подразделений организаций независимо от форм собственности.</w:t>
      </w:r>
    </w:p>
    <w:p w:rsidR="00C77F76" w:rsidRDefault="00C77F76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77F76" w:rsidRDefault="00C77F76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личное заявление согласно приложению 2 к Положению о резерве управленческих кадров Республики Тыва, утвержденного Указом Главы Республики Тыва от 31.12.2013 г. № 263 – (далее Положение</w:t>
      </w:r>
      <w:r w:rsidR="00D464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анкету в письменном виде и на электронном носителе по форме согласно приложению 2 Положения;</w:t>
      </w:r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паспорта;</w:t>
      </w:r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документов о профессиональном образовании;</w:t>
      </w:r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документов, подтверждающих трудовую деятельность.</w:t>
      </w:r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при проведении отбора кандидатов в резерв управленческих кадров по каждому из выявленных кандидатов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представленных им сведений, в том числе запрашиваться у правоохранительных, контрольных и иных органов информацию, необходимую для подтверждения и установления достоверности сведений о кандидате. </w:t>
      </w:r>
    </w:p>
    <w:p w:rsidR="00D464EA" w:rsidRPr="00FD38EB" w:rsidRDefault="00D464EA" w:rsidP="00D464E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Место, время и срок приема документов: документы принимаются в течение 21 дня со дня опубликования объявления об их приеме по адресу: </w:t>
      </w:r>
      <w:r>
        <w:rPr>
          <w:rFonts w:ascii="Times New Roman" w:hAnsi="Times New Roman"/>
          <w:sz w:val="28"/>
          <w:szCs w:val="28"/>
        </w:rPr>
        <w:t>667000</w:t>
      </w:r>
      <w:r w:rsidRPr="00FD38EB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Кызыл</w:t>
      </w:r>
      <w:r w:rsidRPr="00FD38E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Красноармейская</w:t>
      </w:r>
      <w:r w:rsidRPr="00FD38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100</w:t>
      </w:r>
      <w:r w:rsidRPr="00FD38E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надзора Республики Тыва</w:t>
      </w:r>
      <w:r>
        <w:rPr>
          <w:rFonts w:ascii="Times New Roman" w:hAnsi="Times New Roman"/>
          <w:sz w:val="28"/>
          <w:szCs w:val="28"/>
        </w:rPr>
        <w:t xml:space="preserve"> кабинет № 409</w:t>
      </w:r>
      <w:r w:rsidRPr="00FD38EB">
        <w:rPr>
          <w:rFonts w:ascii="Times New Roman" w:hAnsi="Times New Roman"/>
          <w:sz w:val="28"/>
          <w:szCs w:val="28"/>
        </w:rPr>
        <w:t xml:space="preserve">, телефон: </w:t>
      </w:r>
      <w:r>
        <w:rPr>
          <w:rFonts w:ascii="Times New Roman" w:hAnsi="Times New Roman"/>
          <w:sz w:val="28"/>
          <w:szCs w:val="28"/>
        </w:rPr>
        <w:t xml:space="preserve">3-16-02, </w:t>
      </w:r>
      <w:r w:rsidRPr="00FD38EB">
        <w:rPr>
          <w:rFonts w:ascii="Times New Roman" w:hAnsi="Times New Roman"/>
          <w:sz w:val="28"/>
          <w:szCs w:val="28"/>
        </w:rPr>
        <w:t>в рабочие дни (понедельник – пятница) с 09.00 до 13.00 и с 14.00 до 18.00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64EA" w:rsidRDefault="00D464EA" w:rsidP="000D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64EA" w:rsidSect="008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45485"/>
    <w:rsid w:val="000D3841"/>
    <w:rsid w:val="00100BC1"/>
    <w:rsid w:val="00110530"/>
    <w:rsid w:val="00171234"/>
    <w:rsid w:val="0023795C"/>
    <w:rsid w:val="0024422A"/>
    <w:rsid w:val="002A2BA7"/>
    <w:rsid w:val="0033254B"/>
    <w:rsid w:val="00397C68"/>
    <w:rsid w:val="003A1D0F"/>
    <w:rsid w:val="003D2AAF"/>
    <w:rsid w:val="003D2C4C"/>
    <w:rsid w:val="003E5D98"/>
    <w:rsid w:val="00417072"/>
    <w:rsid w:val="00474A8E"/>
    <w:rsid w:val="00583598"/>
    <w:rsid w:val="005864CD"/>
    <w:rsid w:val="005A29EE"/>
    <w:rsid w:val="00665638"/>
    <w:rsid w:val="006A5216"/>
    <w:rsid w:val="00762467"/>
    <w:rsid w:val="00821FE6"/>
    <w:rsid w:val="00830B0E"/>
    <w:rsid w:val="00876103"/>
    <w:rsid w:val="00877241"/>
    <w:rsid w:val="008A7F40"/>
    <w:rsid w:val="008F7156"/>
    <w:rsid w:val="00905A95"/>
    <w:rsid w:val="00963887"/>
    <w:rsid w:val="009B0488"/>
    <w:rsid w:val="00B52E8D"/>
    <w:rsid w:val="00B90ADD"/>
    <w:rsid w:val="00BD2915"/>
    <w:rsid w:val="00BE7E23"/>
    <w:rsid w:val="00C37EC3"/>
    <w:rsid w:val="00C45485"/>
    <w:rsid w:val="00C77F76"/>
    <w:rsid w:val="00CC3288"/>
    <w:rsid w:val="00D464EA"/>
    <w:rsid w:val="00DA3523"/>
    <w:rsid w:val="00DB449E"/>
    <w:rsid w:val="00F1185B"/>
    <w:rsid w:val="00F4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6"/>
  </w:style>
  <w:style w:type="paragraph" w:styleId="2">
    <w:name w:val="heading 2"/>
    <w:basedOn w:val="a"/>
    <w:next w:val="a"/>
    <w:link w:val="20"/>
    <w:qFormat/>
    <w:rsid w:val="00C454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485"/>
    <w:rPr>
      <w:rFonts w:ascii="Times New Roman" w:eastAsia="Times New Roman" w:hAnsi="Times New Roman" w:cs="Times New Roman"/>
      <w:b/>
      <w:sz w:val="24"/>
      <w:szCs w:val="28"/>
    </w:rPr>
  </w:style>
  <w:style w:type="character" w:styleId="a3">
    <w:name w:val="Hyperlink"/>
    <w:rsid w:val="00C454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.mail.ru/messages/inbo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2DF-575D-4F71-97E0-9058A0B4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5</cp:revision>
  <cp:lastPrinted>2019-02-20T04:31:00Z</cp:lastPrinted>
  <dcterms:created xsi:type="dcterms:W3CDTF">2019-10-08T10:58:00Z</dcterms:created>
  <dcterms:modified xsi:type="dcterms:W3CDTF">2019-10-09T02:41:00Z</dcterms:modified>
</cp:coreProperties>
</file>